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D863" w14:textId="35358359" w:rsidR="00C55916" w:rsidRPr="00C55916" w:rsidRDefault="00C55916" w:rsidP="00C55916">
      <w:pPr>
        <w:rPr>
          <w:b/>
          <w:bCs/>
        </w:rPr>
      </w:pPr>
      <w:r w:rsidRPr="00C55916">
        <w:rPr>
          <w:b/>
          <w:bCs/>
          <w:sz w:val="40"/>
          <w:szCs w:val="40"/>
        </w:rPr>
        <w:t>Akıllı Üretim Kataloğu</w:t>
      </w:r>
      <w:r>
        <w:rPr>
          <w:b/>
          <w:bCs/>
        </w:rPr>
        <w:br/>
      </w:r>
      <w:r>
        <w:rPr>
          <w:b/>
          <w:bCs/>
        </w:rPr>
        <w:br/>
      </w:r>
      <w:r w:rsidRPr="00C55916">
        <w:rPr>
          <w:b/>
          <w:bCs/>
        </w:rPr>
        <w:t>Örnek Olay İncelemeleri</w:t>
      </w:r>
    </w:p>
    <w:p w14:paraId="29F012FA" w14:textId="77777777" w:rsidR="00C55916" w:rsidRPr="00C55916" w:rsidRDefault="00C55916" w:rsidP="00C55916">
      <w:pPr>
        <w:rPr>
          <w:b/>
          <w:bCs/>
        </w:rPr>
      </w:pPr>
      <w:r w:rsidRPr="00C55916">
        <w:rPr>
          <w:b/>
          <w:bCs/>
        </w:rPr>
        <w:t>Kullanım Senaryosu 01: Otonom Optik PCB Denetimi</w:t>
      </w:r>
    </w:p>
    <w:p w14:paraId="7A14BF75" w14:textId="77777777" w:rsidR="00C55916" w:rsidRPr="00C55916" w:rsidRDefault="00C55916" w:rsidP="00C55916">
      <w:pPr>
        <w:numPr>
          <w:ilvl w:val="0"/>
          <w:numId w:val="1"/>
        </w:numPr>
      </w:pPr>
      <w:r w:rsidRPr="00C55916">
        <w:t xml:space="preserve">PCB üretim sürecinde kusur tespiti için </w:t>
      </w:r>
      <w:r w:rsidRPr="00C55916">
        <w:rPr>
          <w:b/>
          <w:bCs/>
        </w:rPr>
        <w:t xml:space="preserve">Intel® </w:t>
      </w:r>
      <w:proofErr w:type="spellStart"/>
      <w:r w:rsidRPr="00C55916">
        <w:rPr>
          <w:b/>
          <w:bCs/>
        </w:rPr>
        <w:t>Core</w:t>
      </w:r>
      <w:proofErr w:type="spellEnd"/>
      <w:r w:rsidRPr="00C55916">
        <w:rPr>
          <w:b/>
          <w:bCs/>
        </w:rPr>
        <w:t>™ i9-13900 İşlemci</w:t>
      </w:r>
      <w:r w:rsidRPr="00C55916">
        <w:t xml:space="preserve"> ve </w:t>
      </w:r>
      <w:r w:rsidRPr="00C55916">
        <w:rPr>
          <w:b/>
          <w:bCs/>
        </w:rPr>
        <w:t>NVIDIA RTX™ 6000 Ada GPU</w:t>
      </w:r>
      <w:r w:rsidRPr="00C55916">
        <w:t xml:space="preserve"> ile donatılmış </w:t>
      </w:r>
      <w:r w:rsidRPr="00C55916">
        <w:rPr>
          <w:b/>
          <w:bCs/>
        </w:rPr>
        <w:t>MAXER-2100 AI çıkarım sunucusu</w:t>
      </w:r>
      <w:r w:rsidRPr="00C55916">
        <w:t xml:space="preserve"> kullanılır.</w:t>
      </w:r>
    </w:p>
    <w:p w14:paraId="0901E604" w14:textId="77777777" w:rsidR="00C55916" w:rsidRPr="00C55916" w:rsidRDefault="00C55916" w:rsidP="00C55916">
      <w:r w:rsidRPr="00C55916">
        <w:rPr>
          <w:b/>
          <w:bCs/>
        </w:rPr>
        <w:t>Uygulama Mimarisi:</w:t>
      </w:r>
    </w:p>
    <w:p w14:paraId="28E1DA55" w14:textId="77777777" w:rsidR="00C55916" w:rsidRPr="00C55916" w:rsidRDefault="00C55916" w:rsidP="00C55916">
      <w:pPr>
        <w:numPr>
          <w:ilvl w:val="0"/>
          <w:numId w:val="2"/>
        </w:numPr>
      </w:pPr>
      <w:r w:rsidRPr="00C55916">
        <w:t xml:space="preserve">AI AOI Akıllı Fabrika Kusur Tespit Çözümü: </w:t>
      </w:r>
      <w:proofErr w:type="spellStart"/>
      <w:r w:rsidRPr="00C55916">
        <w:t>Hawkeye</w:t>
      </w:r>
      <w:proofErr w:type="spellEnd"/>
    </w:p>
    <w:p w14:paraId="7B81AF2A" w14:textId="77777777" w:rsidR="00C55916" w:rsidRPr="00C55916" w:rsidRDefault="00C55916" w:rsidP="00C55916">
      <w:pPr>
        <w:numPr>
          <w:ilvl w:val="0"/>
          <w:numId w:val="2"/>
        </w:numPr>
      </w:pPr>
      <w:r w:rsidRPr="00C55916">
        <w:t>AOI Kusur Denetim Verisi → MAXER-2100 → AI Odaklı AOI Kusur Yeniden Denetimi → Onarım İstasyonu</w:t>
      </w:r>
    </w:p>
    <w:p w14:paraId="3929D89E" w14:textId="77777777" w:rsidR="00C55916" w:rsidRPr="00C55916" w:rsidRDefault="00C55916" w:rsidP="00C55916">
      <w:pPr>
        <w:numPr>
          <w:ilvl w:val="0"/>
          <w:numId w:val="2"/>
        </w:numPr>
      </w:pPr>
      <w:r w:rsidRPr="00C55916">
        <w:t>AI Yazılımı → AI Yeniden Eğitimi → AI Model Eğitimi → Sürekli Eğitilebilir → Kalite Raporu</w:t>
      </w:r>
    </w:p>
    <w:p w14:paraId="1567F0B4" w14:textId="77777777" w:rsidR="00C55916" w:rsidRPr="00C55916" w:rsidRDefault="00C55916" w:rsidP="00C55916">
      <w:r w:rsidRPr="00C55916">
        <w:rPr>
          <w:b/>
          <w:bCs/>
        </w:rPr>
        <w:t>Sonuçlar:</w:t>
      </w:r>
    </w:p>
    <w:p w14:paraId="4F89F1EC" w14:textId="77777777" w:rsidR="00C55916" w:rsidRPr="00C55916" w:rsidRDefault="00C55916" w:rsidP="00C55916">
      <w:pPr>
        <w:numPr>
          <w:ilvl w:val="0"/>
          <w:numId w:val="3"/>
        </w:numPr>
      </w:pPr>
      <w:r w:rsidRPr="00C55916">
        <w:t>Maliyet</w:t>
      </w:r>
      <w:proofErr w:type="gramStart"/>
      <w:r w:rsidRPr="00C55916">
        <w:t>: &gt;</w:t>
      </w:r>
      <w:proofErr w:type="gramEnd"/>
      <w:r w:rsidRPr="00C55916">
        <w:t>%70 Tasarruf</w:t>
      </w:r>
    </w:p>
    <w:p w14:paraId="7A12BDFA" w14:textId="77777777" w:rsidR="00C55916" w:rsidRPr="00C55916" w:rsidRDefault="00C55916" w:rsidP="00C55916">
      <w:pPr>
        <w:numPr>
          <w:ilvl w:val="0"/>
          <w:numId w:val="3"/>
        </w:numPr>
      </w:pPr>
      <w:r w:rsidRPr="00C55916">
        <w:t>Verimlilik</w:t>
      </w:r>
      <w:proofErr w:type="gramStart"/>
      <w:r w:rsidRPr="00C55916">
        <w:t>: &gt;</w:t>
      </w:r>
      <w:proofErr w:type="gramEnd"/>
      <w:r w:rsidRPr="00C55916">
        <w:t>%90 İyileşme</w:t>
      </w:r>
    </w:p>
    <w:p w14:paraId="3C0F1875" w14:textId="77777777" w:rsidR="00C55916" w:rsidRPr="00C55916" w:rsidRDefault="00C55916" w:rsidP="00C55916">
      <w:r w:rsidRPr="00C55916">
        <w:rPr>
          <w:b/>
          <w:bCs/>
        </w:rPr>
        <w:t>Temel Ürün Özellikleri: MAXER-2100</w:t>
      </w:r>
    </w:p>
    <w:p w14:paraId="2A2A0511" w14:textId="77777777" w:rsidR="00C55916" w:rsidRPr="00C55916" w:rsidRDefault="00C55916" w:rsidP="00C55916">
      <w:pPr>
        <w:numPr>
          <w:ilvl w:val="0"/>
          <w:numId w:val="4"/>
        </w:numPr>
      </w:pPr>
      <w:r w:rsidRPr="00C55916">
        <w:t>1000W dahili güç kaynağı</w:t>
      </w:r>
    </w:p>
    <w:p w14:paraId="2911185F" w14:textId="77777777" w:rsidR="00C55916" w:rsidRPr="00C55916" w:rsidRDefault="00C55916" w:rsidP="00C55916">
      <w:pPr>
        <w:numPr>
          <w:ilvl w:val="0"/>
          <w:numId w:val="4"/>
        </w:numPr>
      </w:pPr>
      <w:r w:rsidRPr="00C55916">
        <w:t>NVIDIA RTX™ 6000 Ada GPU ile hızlandırılmış AI çıkarımı</w:t>
      </w:r>
    </w:p>
    <w:p w14:paraId="0FE0BB06" w14:textId="77777777" w:rsidR="00C55916" w:rsidRPr="00C55916" w:rsidRDefault="00C55916" w:rsidP="00C55916">
      <w:pPr>
        <w:numPr>
          <w:ilvl w:val="0"/>
          <w:numId w:val="4"/>
        </w:numPr>
      </w:pPr>
      <w:r w:rsidRPr="00C55916">
        <w:t xml:space="preserve">Intel® </w:t>
      </w:r>
      <w:proofErr w:type="spellStart"/>
      <w:r w:rsidRPr="00C55916">
        <w:t>Core</w:t>
      </w:r>
      <w:proofErr w:type="spellEnd"/>
      <w:r w:rsidRPr="00C55916">
        <w:t>™ i9-13900 CPU</w:t>
      </w:r>
    </w:p>
    <w:p w14:paraId="3B7385BC" w14:textId="77777777" w:rsidR="00C55916" w:rsidRPr="00C55916" w:rsidRDefault="00C55916" w:rsidP="00C55916">
      <w:pPr>
        <w:numPr>
          <w:ilvl w:val="0"/>
          <w:numId w:val="4"/>
        </w:numPr>
      </w:pPr>
      <w:r w:rsidRPr="00C55916">
        <w:t xml:space="preserve">2U </w:t>
      </w:r>
      <w:proofErr w:type="spellStart"/>
      <w:r w:rsidRPr="00C55916">
        <w:t>rackmount</w:t>
      </w:r>
      <w:proofErr w:type="spellEnd"/>
      <w:r w:rsidRPr="00C55916">
        <w:t>, kompakt form faktörü</w:t>
      </w:r>
    </w:p>
    <w:p w14:paraId="59DE4BBF" w14:textId="77777777" w:rsidR="00C55916" w:rsidRPr="00C55916" w:rsidRDefault="00C55916" w:rsidP="00C55916">
      <w:pPr>
        <w:numPr>
          <w:ilvl w:val="0"/>
          <w:numId w:val="4"/>
        </w:numPr>
      </w:pPr>
      <w:r w:rsidRPr="00C55916">
        <w:t>Önden erişimli G/Ç tasarımı</w:t>
      </w:r>
    </w:p>
    <w:p w14:paraId="400CBF0B" w14:textId="77777777" w:rsidR="00C55916" w:rsidRPr="00C55916" w:rsidRDefault="00C55916" w:rsidP="00C55916">
      <w:r w:rsidRPr="00C55916">
        <w:pict w14:anchorId="72F98060">
          <v:rect id="_x0000_i1055" style="width:0;height:1.5pt" o:hralign="center" o:hrstd="t" o:hr="t" fillcolor="#a0a0a0" stroked="f"/>
        </w:pict>
      </w:r>
    </w:p>
    <w:p w14:paraId="4409EEF9" w14:textId="77777777" w:rsidR="00C55916" w:rsidRPr="00C55916" w:rsidRDefault="00C55916" w:rsidP="00C55916">
      <w:pPr>
        <w:rPr>
          <w:b/>
          <w:bCs/>
        </w:rPr>
      </w:pPr>
      <w:r w:rsidRPr="00C55916">
        <w:rPr>
          <w:b/>
          <w:bCs/>
        </w:rPr>
        <w:t>Kullanım Senaryosu 02: Taşınabilir Ekipman Güvenlik Test Cihazı</w:t>
      </w:r>
    </w:p>
    <w:p w14:paraId="4C21A876" w14:textId="77777777" w:rsidR="00C55916" w:rsidRPr="00C55916" w:rsidRDefault="00C55916" w:rsidP="00C55916">
      <w:pPr>
        <w:numPr>
          <w:ilvl w:val="0"/>
          <w:numId w:val="5"/>
        </w:numPr>
      </w:pPr>
      <w:r w:rsidRPr="00C55916">
        <w:rPr>
          <w:b/>
          <w:bCs/>
        </w:rPr>
        <w:t>AAEON RTC-710AP</w:t>
      </w:r>
      <w:r w:rsidRPr="00C55916">
        <w:t xml:space="preserve"> kontrolcüsü ile taşınabilir endüstriyel titreşim analizi birimi.</w:t>
      </w:r>
    </w:p>
    <w:p w14:paraId="4248A72F" w14:textId="77777777" w:rsidR="00C55916" w:rsidRPr="00C55916" w:rsidRDefault="00C55916" w:rsidP="00C55916">
      <w:pPr>
        <w:numPr>
          <w:ilvl w:val="0"/>
          <w:numId w:val="5"/>
        </w:numPr>
      </w:pPr>
      <w:r w:rsidRPr="00C55916">
        <w:t>7 inç dayanıklı tablet tasarımı ve sensör entegrasyonu ile saha teşhisi uzaktan veri merkezine raporlanabilir.</w:t>
      </w:r>
    </w:p>
    <w:p w14:paraId="78429AA0" w14:textId="77777777" w:rsidR="00C55916" w:rsidRPr="00C55916" w:rsidRDefault="00C55916" w:rsidP="00C55916">
      <w:r w:rsidRPr="00C55916">
        <w:rPr>
          <w:b/>
          <w:bCs/>
        </w:rPr>
        <w:t>Uygulama Mimarisi:</w:t>
      </w:r>
      <w:r w:rsidRPr="00C55916">
        <w:br/>
        <w:t xml:space="preserve">Endüstriyel Makineler → Titreşim Sensörleri → USB </w:t>
      </w:r>
      <w:proofErr w:type="spellStart"/>
      <w:r w:rsidRPr="00C55916">
        <w:t>Type</w:t>
      </w:r>
      <w:proofErr w:type="spellEnd"/>
      <w:r w:rsidRPr="00C55916">
        <w:t xml:space="preserve">-C / RS-232 → RTC-710AP → </w:t>
      </w:r>
      <w:proofErr w:type="spellStart"/>
      <w:r w:rsidRPr="00C55916">
        <w:t>Wi</w:t>
      </w:r>
      <w:proofErr w:type="spellEnd"/>
      <w:r w:rsidRPr="00C55916">
        <w:t>-Fi → Bulut Tabanlı Veri Depolama / Yerinde PC</w:t>
      </w:r>
    </w:p>
    <w:p w14:paraId="2E32E330" w14:textId="77777777" w:rsidR="00C55916" w:rsidRPr="00C55916" w:rsidRDefault="00C55916" w:rsidP="00C55916">
      <w:r w:rsidRPr="00C55916">
        <w:rPr>
          <w:b/>
          <w:bCs/>
        </w:rPr>
        <w:t>Temel Ürün Özellikleri: RTC-710AP</w:t>
      </w:r>
    </w:p>
    <w:p w14:paraId="7142740A" w14:textId="77777777" w:rsidR="00C55916" w:rsidRPr="00C55916" w:rsidRDefault="00C55916" w:rsidP="00C55916">
      <w:pPr>
        <w:numPr>
          <w:ilvl w:val="0"/>
          <w:numId w:val="6"/>
        </w:numPr>
      </w:pPr>
      <w:r w:rsidRPr="00C55916">
        <w:lastRenderedPageBreak/>
        <w:t>MIL-STD-810G sertifikalı, IP65 korumalı</w:t>
      </w:r>
    </w:p>
    <w:p w14:paraId="1D6A880A" w14:textId="77777777" w:rsidR="00C55916" w:rsidRPr="00C55916" w:rsidRDefault="00C55916" w:rsidP="00C55916">
      <w:pPr>
        <w:numPr>
          <w:ilvl w:val="0"/>
          <w:numId w:val="6"/>
        </w:numPr>
      </w:pPr>
      <w:proofErr w:type="spellStart"/>
      <w:r w:rsidRPr="00C55916">
        <w:t>Wi</w:t>
      </w:r>
      <w:proofErr w:type="spellEnd"/>
      <w:r w:rsidRPr="00C55916">
        <w:t>-Fi 802.11 b/g/n</w:t>
      </w:r>
    </w:p>
    <w:p w14:paraId="1AF1AA66" w14:textId="77777777" w:rsidR="00C55916" w:rsidRPr="00C55916" w:rsidRDefault="00C55916" w:rsidP="00C55916">
      <w:pPr>
        <w:numPr>
          <w:ilvl w:val="0"/>
          <w:numId w:val="6"/>
        </w:numPr>
      </w:pPr>
      <w:r w:rsidRPr="00C55916">
        <w:t>700-nit, 7 inç çoklu dokunmatik ekran</w:t>
      </w:r>
    </w:p>
    <w:p w14:paraId="4422B876" w14:textId="77777777" w:rsidR="00C55916" w:rsidRPr="00C55916" w:rsidRDefault="00C55916" w:rsidP="00C55916">
      <w:pPr>
        <w:numPr>
          <w:ilvl w:val="0"/>
          <w:numId w:val="6"/>
        </w:numPr>
      </w:pPr>
      <w:r w:rsidRPr="00C55916">
        <w:t>Sekiz saatlik değiştirilebilir pil</w:t>
      </w:r>
    </w:p>
    <w:p w14:paraId="030B638F" w14:textId="77777777" w:rsidR="00C55916" w:rsidRPr="00C55916" w:rsidRDefault="00C55916" w:rsidP="00C55916">
      <w:pPr>
        <w:numPr>
          <w:ilvl w:val="0"/>
          <w:numId w:val="6"/>
        </w:numPr>
      </w:pPr>
      <w:r w:rsidRPr="00C55916">
        <w:t>RS-232 ile sensör entegrasyonu</w:t>
      </w:r>
    </w:p>
    <w:p w14:paraId="66F70C82" w14:textId="77777777" w:rsidR="00C55916" w:rsidRPr="00C55916" w:rsidRDefault="00C55916" w:rsidP="00C55916">
      <w:r w:rsidRPr="00C55916">
        <w:pict w14:anchorId="68BED583">
          <v:rect id="_x0000_i1056" style="width:0;height:1.5pt" o:hralign="center" o:hrstd="t" o:hr="t" fillcolor="#a0a0a0" stroked="f"/>
        </w:pict>
      </w:r>
    </w:p>
    <w:p w14:paraId="2EA7D3D6" w14:textId="77777777" w:rsidR="00C55916" w:rsidRPr="00C55916" w:rsidRDefault="00C55916" w:rsidP="00C55916">
      <w:pPr>
        <w:rPr>
          <w:b/>
          <w:bCs/>
        </w:rPr>
      </w:pPr>
      <w:r w:rsidRPr="00C55916">
        <w:rPr>
          <w:b/>
          <w:bCs/>
        </w:rPr>
        <w:t>Kullanım Senaryosu 03: AI Destekli Atık Ayıklama Birimi</w:t>
      </w:r>
    </w:p>
    <w:p w14:paraId="777685D7" w14:textId="77777777" w:rsidR="00C55916" w:rsidRPr="00C55916" w:rsidRDefault="00C55916" w:rsidP="00C55916">
      <w:pPr>
        <w:numPr>
          <w:ilvl w:val="0"/>
          <w:numId w:val="7"/>
        </w:numPr>
      </w:pPr>
      <w:r w:rsidRPr="00C55916">
        <w:rPr>
          <w:b/>
          <w:bCs/>
        </w:rPr>
        <w:t>BOXER-6647-MTH</w:t>
      </w:r>
      <w:r w:rsidRPr="00C55916">
        <w:t xml:space="preserve"> destekli otomatik AI sistemi</w:t>
      </w:r>
    </w:p>
    <w:p w14:paraId="18F985CA" w14:textId="77777777" w:rsidR="00C55916" w:rsidRPr="00C55916" w:rsidRDefault="00C55916" w:rsidP="00C55916">
      <w:pPr>
        <w:numPr>
          <w:ilvl w:val="0"/>
          <w:numId w:val="7"/>
        </w:numPr>
      </w:pPr>
      <w:r w:rsidRPr="00C55916">
        <w:t>Geri dönüştürülmüş malzeme akışlarını tarar, tehlikeli maddeleri tespit eder ve kategorilere ayırır</w:t>
      </w:r>
    </w:p>
    <w:p w14:paraId="378E5373" w14:textId="77777777" w:rsidR="00C55916" w:rsidRPr="00C55916" w:rsidRDefault="00C55916" w:rsidP="00C55916">
      <w:r w:rsidRPr="00C55916">
        <w:rPr>
          <w:b/>
          <w:bCs/>
        </w:rPr>
        <w:t>Uygulama Mimarisi:</w:t>
      </w:r>
      <w:r w:rsidRPr="00C55916">
        <w:br/>
        <w:t>Derinlik Kamerası → BOXER-6647-MTH → AI Algoritması / Ekran Paneli</w:t>
      </w:r>
    </w:p>
    <w:p w14:paraId="6A243E0A" w14:textId="77777777" w:rsidR="00C55916" w:rsidRPr="00C55916" w:rsidRDefault="00C55916" w:rsidP="00C55916">
      <w:r w:rsidRPr="00C55916">
        <w:rPr>
          <w:b/>
          <w:bCs/>
        </w:rPr>
        <w:t>Temel Ürün Özellikleri: BOXER-6647-MTH</w:t>
      </w:r>
    </w:p>
    <w:p w14:paraId="0B6CE89E" w14:textId="77777777" w:rsidR="00C55916" w:rsidRPr="00C55916" w:rsidRDefault="00C55916" w:rsidP="00C55916">
      <w:pPr>
        <w:numPr>
          <w:ilvl w:val="0"/>
          <w:numId w:val="8"/>
        </w:numPr>
      </w:pPr>
      <w:r w:rsidRPr="00C55916">
        <w:t xml:space="preserve">Intel® </w:t>
      </w:r>
      <w:proofErr w:type="spellStart"/>
      <w:r w:rsidRPr="00C55916">
        <w:t>Core</w:t>
      </w:r>
      <w:proofErr w:type="spellEnd"/>
      <w:r w:rsidRPr="00C55916">
        <w:t>™ Ultra 7 İşlemci</w:t>
      </w:r>
    </w:p>
    <w:p w14:paraId="6C24A6D9" w14:textId="77777777" w:rsidR="00C55916" w:rsidRPr="00C55916" w:rsidRDefault="00C55916" w:rsidP="00C55916">
      <w:pPr>
        <w:numPr>
          <w:ilvl w:val="0"/>
          <w:numId w:val="8"/>
        </w:numPr>
      </w:pPr>
      <w:r w:rsidRPr="00C55916">
        <w:t>CPU, GPU, NPU entegre AI işleme</w:t>
      </w:r>
    </w:p>
    <w:p w14:paraId="5521CE8A" w14:textId="77777777" w:rsidR="00C55916" w:rsidRPr="00C55916" w:rsidRDefault="00C55916" w:rsidP="00C55916">
      <w:pPr>
        <w:numPr>
          <w:ilvl w:val="0"/>
          <w:numId w:val="8"/>
        </w:numPr>
      </w:pPr>
      <w:r w:rsidRPr="00C55916">
        <w:t xml:space="preserve">USB 3.2 </w:t>
      </w:r>
      <w:proofErr w:type="spellStart"/>
      <w:r w:rsidRPr="00C55916">
        <w:t>Type</w:t>
      </w:r>
      <w:proofErr w:type="spellEnd"/>
      <w:r w:rsidRPr="00C55916">
        <w:t>-A x4 ve RJ-45 x3</w:t>
      </w:r>
    </w:p>
    <w:p w14:paraId="0CFD59C7" w14:textId="77777777" w:rsidR="00C55916" w:rsidRPr="00C55916" w:rsidRDefault="00C55916" w:rsidP="00C55916">
      <w:pPr>
        <w:numPr>
          <w:ilvl w:val="0"/>
          <w:numId w:val="8"/>
        </w:numPr>
      </w:pPr>
      <w:r w:rsidRPr="00C55916">
        <w:t>9V-36V güç girişi</w:t>
      </w:r>
    </w:p>
    <w:p w14:paraId="6E69F25E" w14:textId="77777777" w:rsidR="00C55916" w:rsidRPr="00C55916" w:rsidRDefault="00C55916" w:rsidP="00C55916">
      <w:pPr>
        <w:numPr>
          <w:ilvl w:val="0"/>
          <w:numId w:val="8"/>
        </w:numPr>
      </w:pPr>
      <w:r w:rsidRPr="00C55916">
        <w:t>Çalışma sıcaklığı: -20°C ila 60°C</w:t>
      </w:r>
    </w:p>
    <w:p w14:paraId="7184007F" w14:textId="77777777" w:rsidR="00C55916" w:rsidRPr="00C55916" w:rsidRDefault="00C55916" w:rsidP="00C55916">
      <w:pPr>
        <w:numPr>
          <w:ilvl w:val="0"/>
          <w:numId w:val="8"/>
        </w:numPr>
      </w:pPr>
      <w:proofErr w:type="spellStart"/>
      <w:r w:rsidRPr="00C55916">
        <w:t>Fansız</w:t>
      </w:r>
      <w:proofErr w:type="spellEnd"/>
      <w:r w:rsidRPr="00C55916">
        <w:t xml:space="preserve"> tasarım</w:t>
      </w:r>
    </w:p>
    <w:p w14:paraId="70140E2E" w14:textId="77777777" w:rsidR="00C55916" w:rsidRPr="00C55916" w:rsidRDefault="00C55916" w:rsidP="00C55916">
      <w:r w:rsidRPr="00C55916">
        <w:pict w14:anchorId="7C11FF7E">
          <v:rect id="_x0000_i1057" style="width:0;height:1.5pt" o:hralign="center" o:hrstd="t" o:hr="t" fillcolor="#a0a0a0" stroked="f"/>
        </w:pict>
      </w:r>
    </w:p>
    <w:p w14:paraId="4C70F944" w14:textId="77777777" w:rsidR="00C55916" w:rsidRPr="00C55916" w:rsidRDefault="00C55916" w:rsidP="00C55916">
      <w:pPr>
        <w:rPr>
          <w:b/>
          <w:bCs/>
        </w:rPr>
      </w:pPr>
      <w:r w:rsidRPr="00C55916">
        <w:rPr>
          <w:b/>
          <w:bCs/>
        </w:rPr>
        <w:t>Kullanım Senaryosu 04: Programlanabilir Lojik Kontrolcü (PLC)</w:t>
      </w:r>
    </w:p>
    <w:p w14:paraId="2517779A" w14:textId="77777777" w:rsidR="00C55916" w:rsidRPr="00C55916" w:rsidRDefault="00C55916" w:rsidP="00C55916">
      <w:pPr>
        <w:numPr>
          <w:ilvl w:val="0"/>
          <w:numId w:val="9"/>
        </w:numPr>
      </w:pPr>
      <w:r w:rsidRPr="00C55916">
        <w:rPr>
          <w:b/>
          <w:bCs/>
        </w:rPr>
        <w:t>SRG-IMX8P</w:t>
      </w:r>
      <w:r w:rsidRPr="00C55916">
        <w:t>, özel yazılım ve mevcut fabrika altyapısı ile modüler endüstriyel otomasyon sistemi</w:t>
      </w:r>
    </w:p>
    <w:p w14:paraId="105416E1" w14:textId="77777777" w:rsidR="00C55916" w:rsidRPr="00C55916" w:rsidRDefault="00C55916" w:rsidP="00C55916">
      <w:pPr>
        <w:numPr>
          <w:ilvl w:val="0"/>
          <w:numId w:val="9"/>
        </w:numPr>
      </w:pPr>
      <w:r w:rsidRPr="00C55916">
        <w:t>Verimliliği artırır, ölçeklenebilirliği sağlar ve kesinti süresini en aza indirir</w:t>
      </w:r>
    </w:p>
    <w:p w14:paraId="04FE779B" w14:textId="77777777" w:rsidR="00C55916" w:rsidRPr="00C55916" w:rsidRDefault="00C55916" w:rsidP="00C55916">
      <w:r w:rsidRPr="00C55916">
        <w:rPr>
          <w:b/>
          <w:bCs/>
        </w:rPr>
        <w:t>Uygulama Mimarisi:</w:t>
      </w:r>
      <w:r w:rsidRPr="00C55916">
        <w:br/>
        <w:t xml:space="preserve">WMS, ERP, WCS/MES, Otomasyon SW </w:t>
      </w:r>
      <w:proofErr w:type="spellStart"/>
      <w:r w:rsidRPr="00C55916">
        <w:t>Stack</w:t>
      </w:r>
      <w:proofErr w:type="spellEnd"/>
      <w:r w:rsidRPr="00C55916">
        <w:t xml:space="preserve"> → LAN → SRG-IMX8P</w:t>
      </w:r>
      <w:r w:rsidRPr="00C55916">
        <w:br/>
        <w:t>Hareket Sensörleri → LED Kontrol Sinyalizasyonu → SRG-IMX8P</w:t>
      </w:r>
      <w:r w:rsidRPr="00C55916">
        <w:br/>
      </w:r>
      <w:proofErr w:type="spellStart"/>
      <w:r w:rsidRPr="00C55916">
        <w:t>CANBus</w:t>
      </w:r>
      <w:proofErr w:type="spellEnd"/>
      <w:r w:rsidRPr="00C55916">
        <w:t xml:space="preserve"> → SRG-IMX8P → HDMI</w:t>
      </w:r>
    </w:p>
    <w:p w14:paraId="313F1BD3" w14:textId="77777777" w:rsidR="00C55916" w:rsidRPr="00C55916" w:rsidRDefault="00C55916" w:rsidP="00C55916">
      <w:r w:rsidRPr="00C55916">
        <w:rPr>
          <w:b/>
          <w:bCs/>
        </w:rPr>
        <w:t>Temel Ürün Özellikleri: SRG-IMX8P</w:t>
      </w:r>
    </w:p>
    <w:p w14:paraId="5D1B2F10" w14:textId="77777777" w:rsidR="00C55916" w:rsidRPr="00C55916" w:rsidRDefault="00C55916" w:rsidP="00C55916">
      <w:pPr>
        <w:numPr>
          <w:ilvl w:val="0"/>
          <w:numId w:val="10"/>
        </w:numPr>
      </w:pPr>
      <w:r w:rsidRPr="00C55916">
        <w:t xml:space="preserve">2.3 TOPS </w:t>
      </w:r>
      <w:proofErr w:type="spellStart"/>
      <w:r w:rsidRPr="00C55916">
        <w:t>NPU’lu</w:t>
      </w:r>
      <w:proofErr w:type="spellEnd"/>
      <w:r w:rsidRPr="00C55916">
        <w:t xml:space="preserve"> Dört Çekirdekli </w:t>
      </w:r>
      <w:proofErr w:type="spellStart"/>
      <w:r w:rsidRPr="00C55916">
        <w:t>Arm</w:t>
      </w:r>
      <w:proofErr w:type="spellEnd"/>
      <w:r w:rsidRPr="00C55916">
        <w:t xml:space="preserve"> Cortex-A53</w:t>
      </w:r>
    </w:p>
    <w:p w14:paraId="76E9689A" w14:textId="77777777" w:rsidR="00C55916" w:rsidRPr="00C55916" w:rsidRDefault="00C55916" w:rsidP="00C55916">
      <w:pPr>
        <w:numPr>
          <w:ilvl w:val="0"/>
          <w:numId w:val="10"/>
        </w:numPr>
      </w:pPr>
      <w:r w:rsidRPr="00C55916">
        <w:lastRenderedPageBreak/>
        <w:t xml:space="preserve">Çift LAN, </w:t>
      </w:r>
      <w:proofErr w:type="spellStart"/>
      <w:r w:rsidRPr="00C55916">
        <w:t>CANBus</w:t>
      </w:r>
      <w:proofErr w:type="spellEnd"/>
      <w:r w:rsidRPr="00C55916">
        <w:t>, RS-232/422/485, HDMI</w:t>
      </w:r>
    </w:p>
    <w:p w14:paraId="735EDC72" w14:textId="77777777" w:rsidR="00C55916" w:rsidRPr="00C55916" w:rsidRDefault="00C55916" w:rsidP="00C55916">
      <w:pPr>
        <w:numPr>
          <w:ilvl w:val="0"/>
          <w:numId w:val="10"/>
        </w:numPr>
      </w:pPr>
      <w:r w:rsidRPr="00C55916">
        <w:t>Çalışma aralığı: -20°C ila 70°C, 9V-36V güç girişi</w:t>
      </w:r>
    </w:p>
    <w:p w14:paraId="193BEF09" w14:textId="77777777" w:rsidR="00C55916" w:rsidRPr="00C55916" w:rsidRDefault="00C55916" w:rsidP="00C55916">
      <w:pPr>
        <w:numPr>
          <w:ilvl w:val="0"/>
          <w:numId w:val="10"/>
        </w:numPr>
      </w:pPr>
      <w:r w:rsidRPr="00C55916">
        <w:t>7 programlanabilir LED ile durum izleme</w:t>
      </w:r>
    </w:p>
    <w:p w14:paraId="2B4DFC38" w14:textId="77777777" w:rsidR="00C55916" w:rsidRPr="00C55916" w:rsidRDefault="00C55916" w:rsidP="00C55916">
      <w:r w:rsidRPr="00C55916">
        <w:pict w14:anchorId="59837D1B">
          <v:rect id="_x0000_i1058" style="width:0;height:1.5pt" o:hralign="center" o:hrstd="t" o:hr="t" fillcolor="#a0a0a0" stroked="f"/>
        </w:pict>
      </w:r>
    </w:p>
    <w:p w14:paraId="69D1C2EA" w14:textId="77777777" w:rsidR="00C55916" w:rsidRPr="00C55916" w:rsidRDefault="00C55916" w:rsidP="00C55916">
      <w:pPr>
        <w:rPr>
          <w:b/>
          <w:bCs/>
        </w:rPr>
      </w:pPr>
      <w:r w:rsidRPr="00C55916">
        <w:rPr>
          <w:b/>
          <w:bCs/>
        </w:rPr>
        <w:t>Kullanım Senaryosu 05: Otonom Enerji Santrali Bakım Robotu</w:t>
      </w:r>
    </w:p>
    <w:p w14:paraId="2F2F6B4B" w14:textId="77777777" w:rsidR="00C55916" w:rsidRPr="00C55916" w:rsidRDefault="00C55916" w:rsidP="00C55916">
      <w:pPr>
        <w:numPr>
          <w:ilvl w:val="0"/>
          <w:numId w:val="11"/>
        </w:numPr>
      </w:pPr>
      <w:r w:rsidRPr="00C55916">
        <w:rPr>
          <w:b/>
          <w:bCs/>
        </w:rPr>
        <w:t>PICO-V2K4</w:t>
      </w:r>
      <w:r w:rsidRPr="00C55916">
        <w:t xml:space="preserve"> dört ayaklı robotik birim</w:t>
      </w:r>
    </w:p>
    <w:p w14:paraId="4933DF62" w14:textId="77777777" w:rsidR="00C55916" w:rsidRPr="00C55916" w:rsidRDefault="00C55916" w:rsidP="00C55916">
      <w:pPr>
        <w:numPr>
          <w:ilvl w:val="0"/>
          <w:numId w:val="11"/>
        </w:numPr>
      </w:pPr>
      <w:r w:rsidRPr="00C55916">
        <w:t>Ekipman testi ve bakımı, uzun mesafe ve tehlikeli alanlarda analiz</w:t>
      </w:r>
    </w:p>
    <w:p w14:paraId="660D82D9" w14:textId="77777777" w:rsidR="00C55916" w:rsidRPr="00C55916" w:rsidRDefault="00C55916" w:rsidP="00C55916">
      <w:r w:rsidRPr="00C55916">
        <w:rPr>
          <w:b/>
          <w:bCs/>
        </w:rPr>
        <w:t>Uygulama Mimarisi:</w:t>
      </w:r>
      <w:r w:rsidRPr="00C55916">
        <w:br/>
        <w:t xml:space="preserve">Kızılötesi Kameralar / </w:t>
      </w:r>
      <w:proofErr w:type="spellStart"/>
      <w:r w:rsidRPr="00C55916">
        <w:t>LiDAR</w:t>
      </w:r>
      <w:proofErr w:type="spellEnd"/>
      <w:r w:rsidRPr="00C55916">
        <w:t xml:space="preserve"> Sensörleri → PICO-V2K4</w:t>
      </w:r>
    </w:p>
    <w:p w14:paraId="2F61AD47" w14:textId="77777777" w:rsidR="00C55916" w:rsidRPr="00C55916" w:rsidRDefault="00C55916" w:rsidP="00C55916">
      <w:r w:rsidRPr="00C55916">
        <w:rPr>
          <w:b/>
          <w:bCs/>
        </w:rPr>
        <w:t>Temel Ürün Özellikleri: PICO-V2K4</w:t>
      </w:r>
    </w:p>
    <w:p w14:paraId="51414C97" w14:textId="77777777" w:rsidR="00C55916" w:rsidRPr="00C55916" w:rsidRDefault="00C55916" w:rsidP="00C55916">
      <w:pPr>
        <w:numPr>
          <w:ilvl w:val="0"/>
          <w:numId w:val="12"/>
        </w:numPr>
      </w:pPr>
      <w:r w:rsidRPr="00C55916">
        <w:t>Çalışma sıcaklığı: -40°C ila 85°C</w:t>
      </w:r>
    </w:p>
    <w:p w14:paraId="512427DA" w14:textId="77777777" w:rsidR="00C55916" w:rsidRPr="00C55916" w:rsidRDefault="00C55916" w:rsidP="00C55916">
      <w:pPr>
        <w:numPr>
          <w:ilvl w:val="0"/>
          <w:numId w:val="12"/>
        </w:numPr>
      </w:pPr>
      <w:r w:rsidRPr="00C55916">
        <w:t xml:space="preserve">AMD </w:t>
      </w:r>
      <w:proofErr w:type="spellStart"/>
      <w:r w:rsidRPr="00C55916">
        <w:t>Ryzen</w:t>
      </w:r>
      <w:proofErr w:type="spellEnd"/>
      <w:r w:rsidRPr="00C55916">
        <w:t>™ V2000 CPU ile güçlü işleme</w:t>
      </w:r>
    </w:p>
    <w:p w14:paraId="7319BEB8" w14:textId="77777777" w:rsidR="00C55916" w:rsidRPr="00C55916" w:rsidRDefault="00C55916" w:rsidP="00C55916">
      <w:pPr>
        <w:numPr>
          <w:ilvl w:val="0"/>
          <w:numId w:val="12"/>
        </w:numPr>
      </w:pPr>
      <w:r w:rsidRPr="00C55916">
        <w:t xml:space="preserve">AMD </w:t>
      </w:r>
      <w:proofErr w:type="spellStart"/>
      <w:r w:rsidRPr="00C55916">
        <w:t>Radeon</w:t>
      </w:r>
      <w:proofErr w:type="spellEnd"/>
      <w:r w:rsidRPr="00C55916">
        <w:t>™ 7 GPU ile gelişmiş grafik işleme</w:t>
      </w:r>
    </w:p>
    <w:p w14:paraId="3DB68198" w14:textId="77777777" w:rsidR="00C55916" w:rsidRPr="00C55916" w:rsidRDefault="00C55916" w:rsidP="00C55916">
      <w:pPr>
        <w:numPr>
          <w:ilvl w:val="0"/>
          <w:numId w:val="12"/>
        </w:numPr>
      </w:pPr>
      <w:r w:rsidRPr="00C55916">
        <w:t>Tam işlevli G/Ç entegrasyonu</w:t>
      </w:r>
    </w:p>
    <w:p w14:paraId="1D967BAA" w14:textId="77777777" w:rsidR="00C55916" w:rsidRPr="00C55916" w:rsidRDefault="00C55916" w:rsidP="00C55916">
      <w:r w:rsidRPr="00C55916">
        <w:pict w14:anchorId="24636A39">
          <v:rect id="_x0000_i1059" style="width:0;height:1.5pt" o:hralign="center" o:hrstd="t" o:hr="t" fillcolor="#a0a0a0" stroked="f"/>
        </w:pict>
      </w:r>
    </w:p>
    <w:p w14:paraId="3112DB43" w14:textId="77777777" w:rsidR="00C55916" w:rsidRPr="00C55916" w:rsidRDefault="00C55916" w:rsidP="00C55916">
      <w:pPr>
        <w:rPr>
          <w:b/>
          <w:bCs/>
        </w:rPr>
      </w:pPr>
      <w:r w:rsidRPr="00C55916">
        <w:rPr>
          <w:b/>
          <w:bCs/>
        </w:rPr>
        <w:t>Akıllı Üretim Yoluyla Operasyonel Verimlilik</w:t>
      </w:r>
    </w:p>
    <w:p w14:paraId="3B725D27" w14:textId="77777777" w:rsidR="00C55916" w:rsidRPr="00C55916" w:rsidRDefault="00C55916" w:rsidP="00C55916">
      <w:pPr>
        <w:numPr>
          <w:ilvl w:val="0"/>
          <w:numId w:val="13"/>
        </w:numPr>
      </w:pPr>
      <w:r w:rsidRPr="00C55916">
        <w:rPr>
          <w:b/>
          <w:bCs/>
        </w:rPr>
        <w:t>Gelişmiş Kalite Kontrol:</w:t>
      </w:r>
      <w:r w:rsidRPr="00C55916">
        <w:t xml:space="preserve"> AI ile kusur tespiti artar, yüksek kaliteli çıktı sağlanır</w:t>
      </w:r>
    </w:p>
    <w:p w14:paraId="2D6C6368" w14:textId="77777777" w:rsidR="00C55916" w:rsidRPr="00C55916" w:rsidRDefault="00C55916" w:rsidP="00C55916">
      <w:pPr>
        <w:numPr>
          <w:ilvl w:val="0"/>
          <w:numId w:val="13"/>
        </w:numPr>
      </w:pPr>
      <w:r w:rsidRPr="00C55916">
        <w:rPr>
          <w:b/>
          <w:bCs/>
        </w:rPr>
        <w:t>Düzene Konulmuş Süreçler:</w:t>
      </w:r>
      <w:r w:rsidRPr="00C55916">
        <w:t xml:space="preserve"> AI çözümleri, iş akışlarını optimize eder, israfı azaltır</w:t>
      </w:r>
    </w:p>
    <w:p w14:paraId="322E5623" w14:textId="77777777" w:rsidR="00C55916" w:rsidRPr="00C55916" w:rsidRDefault="00C55916" w:rsidP="00C55916">
      <w:pPr>
        <w:numPr>
          <w:ilvl w:val="0"/>
          <w:numId w:val="13"/>
        </w:numPr>
      </w:pPr>
      <w:r w:rsidRPr="00C55916">
        <w:rPr>
          <w:b/>
          <w:bCs/>
        </w:rPr>
        <w:t>Azaltılmış Kesinti Süresi:</w:t>
      </w:r>
      <w:r w:rsidRPr="00C55916">
        <w:t xml:space="preserve"> Otonom bakım ekipman arızalarını en aza indirir</w:t>
      </w:r>
    </w:p>
    <w:p w14:paraId="36AB4FE3" w14:textId="77777777" w:rsidR="00C55916" w:rsidRPr="00C55916" w:rsidRDefault="00C55916" w:rsidP="00C55916">
      <w:pPr>
        <w:numPr>
          <w:ilvl w:val="0"/>
          <w:numId w:val="13"/>
        </w:numPr>
      </w:pPr>
      <w:r w:rsidRPr="00C55916">
        <w:rPr>
          <w:b/>
          <w:bCs/>
        </w:rPr>
        <w:t>Artırılmış Esneklik:</w:t>
      </w:r>
      <w:r w:rsidRPr="00C55916">
        <w:t xml:space="preserve"> Akıllı sistemler üretim değişikliklerine hızlı uyum sağlar</w:t>
      </w:r>
    </w:p>
    <w:p w14:paraId="652482C4" w14:textId="77777777" w:rsidR="00C55916" w:rsidRPr="00C55916" w:rsidRDefault="00C55916" w:rsidP="00C55916">
      <w:pPr>
        <w:numPr>
          <w:ilvl w:val="0"/>
          <w:numId w:val="13"/>
        </w:numPr>
      </w:pPr>
      <w:r w:rsidRPr="00C55916">
        <w:rPr>
          <w:b/>
          <w:bCs/>
        </w:rPr>
        <w:t>Gerçek Zamanlı İzleme:</w:t>
      </w:r>
      <w:r w:rsidRPr="00C55916">
        <w:t xml:space="preserve"> Kontrol sistemleri anında içgörüler sağlar</w:t>
      </w:r>
    </w:p>
    <w:p w14:paraId="44B98819" w14:textId="77777777" w:rsidR="00C55916" w:rsidRPr="00C55916" w:rsidRDefault="00C55916" w:rsidP="00C55916">
      <w:pPr>
        <w:numPr>
          <w:ilvl w:val="0"/>
          <w:numId w:val="13"/>
        </w:numPr>
      </w:pPr>
      <w:r w:rsidRPr="00C55916">
        <w:rPr>
          <w:b/>
          <w:bCs/>
        </w:rPr>
        <w:t>Maliyet Tasarrufu:</w:t>
      </w:r>
      <w:r w:rsidRPr="00C55916">
        <w:t xml:space="preserve"> Otomatik çözümler operasyonel maliyetleri düşürür ve kârlılığı artırır</w:t>
      </w:r>
    </w:p>
    <w:p w14:paraId="752A4DBA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2287"/>
    <w:multiLevelType w:val="multilevel"/>
    <w:tmpl w:val="8F2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0004"/>
    <w:multiLevelType w:val="multilevel"/>
    <w:tmpl w:val="9F5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F55DA"/>
    <w:multiLevelType w:val="multilevel"/>
    <w:tmpl w:val="BB9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C59AF"/>
    <w:multiLevelType w:val="multilevel"/>
    <w:tmpl w:val="A1D2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94FC5"/>
    <w:multiLevelType w:val="multilevel"/>
    <w:tmpl w:val="DCA6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E576F"/>
    <w:multiLevelType w:val="multilevel"/>
    <w:tmpl w:val="1042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C65EB"/>
    <w:multiLevelType w:val="multilevel"/>
    <w:tmpl w:val="5A0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8459F"/>
    <w:multiLevelType w:val="multilevel"/>
    <w:tmpl w:val="297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026E6"/>
    <w:multiLevelType w:val="multilevel"/>
    <w:tmpl w:val="DC56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46C2B"/>
    <w:multiLevelType w:val="multilevel"/>
    <w:tmpl w:val="126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43FC5"/>
    <w:multiLevelType w:val="multilevel"/>
    <w:tmpl w:val="46E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66EDE"/>
    <w:multiLevelType w:val="multilevel"/>
    <w:tmpl w:val="158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60CC1"/>
    <w:multiLevelType w:val="multilevel"/>
    <w:tmpl w:val="DDD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884473">
    <w:abstractNumId w:val="12"/>
  </w:num>
  <w:num w:numId="2" w16cid:durableId="724257273">
    <w:abstractNumId w:val="6"/>
  </w:num>
  <w:num w:numId="3" w16cid:durableId="1097169529">
    <w:abstractNumId w:val="0"/>
  </w:num>
  <w:num w:numId="4" w16cid:durableId="369720672">
    <w:abstractNumId w:val="7"/>
  </w:num>
  <w:num w:numId="5" w16cid:durableId="614754381">
    <w:abstractNumId w:val="3"/>
  </w:num>
  <w:num w:numId="6" w16cid:durableId="1853446464">
    <w:abstractNumId w:val="2"/>
  </w:num>
  <w:num w:numId="7" w16cid:durableId="1114667147">
    <w:abstractNumId w:val="5"/>
  </w:num>
  <w:num w:numId="8" w16cid:durableId="1873568967">
    <w:abstractNumId w:val="4"/>
  </w:num>
  <w:num w:numId="9" w16cid:durableId="277882619">
    <w:abstractNumId w:val="9"/>
  </w:num>
  <w:num w:numId="10" w16cid:durableId="957688606">
    <w:abstractNumId w:val="1"/>
  </w:num>
  <w:num w:numId="11" w16cid:durableId="1577472999">
    <w:abstractNumId w:val="8"/>
  </w:num>
  <w:num w:numId="12" w16cid:durableId="343632992">
    <w:abstractNumId w:val="11"/>
  </w:num>
  <w:num w:numId="13" w16cid:durableId="388459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6"/>
    <w:rsid w:val="00621221"/>
    <w:rsid w:val="006879CF"/>
    <w:rsid w:val="006B59BD"/>
    <w:rsid w:val="006D41E0"/>
    <w:rsid w:val="00947289"/>
    <w:rsid w:val="009D53D2"/>
    <w:rsid w:val="00C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12A8"/>
  <w15:chartTrackingRefBased/>
  <w15:docId w15:val="{7215FCA7-3541-4456-986B-F264B9D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5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5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5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5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5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5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5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5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5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5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5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5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591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591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59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59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59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59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5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5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5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59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59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591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5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591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5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2025-11-25T12:54:00Z</dcterms:created>
  <dcterms:modified xsi:type="dcterms:W3CDTF">2025-11-25T13:27:00Z</dcterms:modified>
</cp:coreProperties>
</file>